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C0" w:rsidRDefault="00844A46" w:rsidP="00844A46">
      <w:pPr>
        <w:jc w:val="center"/>
        <w:rPr>
          <w:b/>
          <w:sz w:val="24"/>
          <w:szCs w:val="24"/>
        </w:rPr>
      </w:pPr>
      <w:r w:rsidRPr="00844A46">
        <w:rPr>
          <w:b/>
          <w:sz w:val="24"/>
          <w:szCs w:val="24"/>
        </w:rPr>
        <w:t xml:space="preserve">Информация о </w:t>
      </w:r>
      <w:r w:rsidR="00AE7FD3">
        <w:rPr>
          <w:b/>
          <w:sz w:val="24"/>
          <w:szCs w:val="24"/>
        </w:rPr>
        <w:t xml:space="preserve">деятельности </w:t>
      </w:r>
      <w:r w:rsidRPr="00844A46">
        <w:rPr>
          <w:b/>
          <w:sz w:val="24"/>
          <w:szCs w:val="24"/>
        </w:rPr>
        <w:t>Б</w:t>
      </w:r>
      <w:r w:rsidR="00AE7FD3">
        <w:rPr>
          <w:b/>
          <w:sz w:val="24"/>
          <w:szCs w:val="24"/>
        </w:rPr>
        <w:t xml:space="preserve">лаготворительного </w:t>
      </w:r>
      <w:r w:rsidRPr="00844A46">
        <w:rPr>
          <w:b/>
          <w:sz w:val="24"/>
          <w:szCs w:val="24"/>
        </w:rPr>
        <w:t>Ф</w:t>
      </w:r>
      <w:r w:rsidR="00AE7FD3">
        <w:rPr>
          <w:b/>
          <w:sz w:val="24"/>
          <w:szCs w:val="24"/>
        </w:rPr>
        <w:t xml:space="preserve">онда </w:t>
      </w:r>
      <w:r w:rsidRPr="00844A46">
        <w:rPr>
          <w:b/>
          <w:sz w:val="24"/>
          <w:szCs w:val="24"/>
        </w:rPr>
        <w:t xml:space="preserve"> «Жизнь без границ»</w:t>
      </w:r>
      <w:r w:rsidR="00EC2B42">
        <w:rPr>
          <w:b/>
          <w:sz w:val="24"/>
          <w:szCs w:val="24"/>
        </w:rPr>
        <w:t xml:space="preserve"> в 2016</w:t>
      </w:r>
      <w:r>
        <w:rPr>
          <w:b/>
          <w:sz w:val="24"/>
          <w:szCs w:val="24"/>
        </w:rPr>
        <w:t xml:space="preserve"> году</w:t>
      </w:r>
    </w:p>
    <w:p w:rsidR="00086CC2" w:rsidRPr="00086CC2" w:rsidRDefault="00086CC2" w:rsidP="00086CC2">
      <w:pPr>
        <w:jc w:val="both"/>
        <w:rPr>
          <w:sz w:val="24"/>
          <w:szCs w:val="24"/>
        </w:rPr>
      </w:pPr>
      <w:r w:rsidRPr="00086CC2">
        <w:rPr>
          <w:sz w:val="24"/>
          <w:szCs w:val="24"/>
        </w:rPr>
        <w:t xml:space="preserve">Высший орган </w:t>
      </w:r>
      <w:proofErr w:type="gramStart"/>
      <w:r w:rsidRPr="00086CC2">
        <w:rPr>
          <w:sz w:val="24"/>
          <w:szCs w:val="24"/>
        </w:rPr>
        <w:t>управления-Совет</w:t>
      </w:r>
      <w:proofErr w:type="gramEnd"/>
      <w:r w:rsidRPr="00086CC2">
        <w:rPr>
          <w:sz w:val="24"/>
          <w:szCs w:val="24"/>
        </w:rPr>
        <w:t xml:space="preserve"> фонда,</w:t>
      </w:r>
      <w:r>
        <w:rPr>
          <w:sz w:val="24"/>
          <w:szCs w:val="24"/>
        </w:rPr>
        <w:t xml:space="preserve"> </w:t>
      </w:r>
      <w:r w:rsidRPr="00086CC2">
        <w:rPr>
          <w:sz w:val="24"/>
          <w:szCs w:val="24"/>
        </w:rPr>
        <w:t>в который входят</w:t>
      </w:r>
      <w:r>
        <w:rPr>
          <w:sz w:val="24"/>
          <w:szCs w:val="24"/>
        </w:rPr>
        <w:t xml:space="preserve"> </w:t>
      </w:r>
      <w:r w:rsidRPr="00086CC2">
        <w:rPr>
          <w:sz w:val="24"/>
          <w:szCs w:val="24"/>
        </w:rPr>
        <w:t>учредители:</w:t>
      </w:r>
    </w:p>
    <w:p w:rsidR="00086CC2" w:rsidRPr="00086CC2" w:rsidRDefault="00086CC2" w:rsidP="00086CC2">
      <w:pPr>
        <w:jc w:val="both"/>
        <w:rPr>
          <w:sz w:val="24"/>
          <w:szCs w:val="24"/>
        </w:rPr>
      </w:pPr>
      <w:r w:rsidRPr="00086CC2">
        <w:rPr>
          <w:sz w:val="24"/>
          <w:szCs w:val="24"/>
        </w:rPr>
        <w:t>1.</w:t>
      </w:r>
      <w:r w:rsidRPr="00086CC2">
        <w:rPr>
          <w:sz w:val="24"/>
          <w:szCs w:val="24"/>
        </w:rPr>
        <w:tab/>
        <w:t xml:space="preserve">Ефимова Марина Александровна: гражданка Российской Федерации, дата рождения: 11.06.1981 г., место рождения: гор. Нижний Новгород; паспорт РФ серия: 22 04 348189, выдан 29.10.2004 г.  Управлением внутренних дел Советского района города Нижнего Новгорода, код подразделения: 522-007; состоящая на регистрационном учете по месту жительства по адресу: 603146, г. Нижний Новгород, ул. </w:t>
      </w:r>
      <w:proofErr w:type="spellStart"/>
      <w:r w:rsidRPr="00086CC2">
        <w:rPr>
          <w:sz w:val="24"/>
          <w:szCs w:val="24"/>
        </w:rPr>
        <w:t>Саврасова</w:t>
      </w:r>
      <w:proofErr w:type="spellEnd"/>
      <w:r w:rsidRPr="00086CC2">
        <w:rPr>
          <w:sz w:val="24"/>
          <w:szCs w:val="24"/>
        </w:rPr>
        <w:t>, д. 24, кв. 55, ИНН: 526211337787; –учредитель</w:t>
      </w:r>
    </w:p>
    <w:p w:rsidR="00086CC2" w:rsidRPr="00086CC2" w:rsidRDefault="00086CC2" w:rsidP="00086CC2">
      <w:pPr>
        <w:jc w:val="both"/>
        <w:rPr>
          <w:sz w:val="24"/>
          <w:szCs w:val="24"/>
        </w:rPr>
      </w:pPr>
      <w:r w:rsidRPr="00086CC2">
        <w:rPr>
          <w:sz w:val="24"/>
          <w:szCs w:val="24"/>
        </w:rPr>
        <w:t>2.</w:t>
      </w:r>
      <w:r w:rsidRPr="00086CC2">
        <w:rPr>
          <w:sz w:val="24"/>
          <w:szCs w:val="24"/>
        </w:rPr>
        <w:tab/>
      </w:r>
      <w:proofErr w:type="spellStart"/>
      <w:r w:rsidRPr="00086CC2">
        <w:rPr>
          <w:sz w:val="24"/>
          <w:szCs w:val="24"/>
        </w:rPr>
        <w:t>Куранова</w:t>
      </w:r>
      <w:proofErr w:type="spellEnd"/>
      <w:r w:rsidRPr="00086CC2">
        <w:rPr>
          <w:sz w:val="24"/>
          <w:szCs w:val="24"/>
        </w:rPr>
        <w:t xml:space="preserve"> Татьяна Валентиновна: гражданка Российской Федерации, дата рождения: 27.04.1961 г., место рождения: гор. Горький; паспорт РФ серия: 22 06805093, выдан 08.09.2006 г. Управлением Внутренних дел Нижегородского района города Нижнего Новгорода, код подразделения: 522-005; состоящая на регистрационном учете по месту жительства по адресу: 603093, г. Нижний Новгород, ул. Фруктовая, д. 3, кв. 114, ИНН: 526011898538; –учредитель</w:t>
      </w:r>
    </w:p>
    <w:p w:rsidR="00AE7FD3" w:rsidRDefault="00EC2B42" w:rsidP="00EC2B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2016</w:t>
      </w:r>
      <w:r w:rsidR="00086CC2" w:rsidRPr="00086CC2">
        <w:rPr>
          <w:b/>
          <w:sz w:val="24"/>
          <w:szCs w:val="24"/>
        </w:rPr>
        <w:t xml:space="preserve"> году </w:t>
      </w:r>
      <w:r w:rsidR="00086CC2">
        <w:rPr>
          <w:b/>
          <w:sz w:val="24"/>
          <w:szCs w:val="24"/>
        </w:rPr>
        <w:t xml:space="preserve">благотворительным фондом </w:t>
      </w:r>
      <w:r>
        <w:rPr>
          <w:b/>
          <w:sz w:val="24"/>
          <w:szCs w:val="24"/>
        </w:rPr>
        <w:t>были реализованы следующие проекты:</w:t>
      </w:r>
      <w:r w:rsidR="00086CC2" w:rsidRPr="00086CC2">
        <w:rPr>
          <w:b/>
          <w:sz w:val="24"/>
          <w:szCs w:val="24"/>
        </w:rPr>
        <w:t xml:space="preserve"> </w:t>
      </w:r>
    </w:p>
    <w:p w:rsidR="00EC2B42" w:rsidRDefault="00EC2B42" w:rsidP="00EC2B42">
      <w:pPr>
        <w:jc w:val="both"/>
        <w:rPr>
          <w:sz w:val="24"/>
          <w:szCs w:val="24"/>
        </w:rPr>
      </w:pPr>
      <w:r>
        <w:rPr>
          <w:sz w:val="24"/>
          <w:szCs w:val="24"/>
        </w:rPr>
        <w:t>1.Проект "</w:t>
      </w:r>
      <w:proofErr w:type="spellStart"/>
      <w:r>
        <w:rPr>
          <w:sz w:val="24"/>
          <w:szCs w:val="24"/>
        </w:rPr>
        <w:t>Всер</w:t>
      </w:r>
      <w:r w:rsidRPr="00EC2B42">
        <w:rPr>
          <w:sz w:val="24"/>
          <w:szCs w:val="24"/>
        </w:rPr>
        <w:t>осийская</w:t>
      </w:r>
      <w:proofErr w:type="spellEnd"/>
      <w:r w:rsidRPr="00EC2B42">
        <w:rPr>
          <w:sz w:val="24"/>
          <w:szCs w:val="24"/>
        </w:rPr>
        <w:t xml:space="preserve"> </w:t>
      </w:r>
      <w:proofErr w:type="spellStart"/>
      <w:r w:rsidRPr="00EC2B42">
        <w:rPr>
          <w:sz w:val="24"/>
          <w:szCs w:val="24"/>
        </w:rPr>
        <w:t>ЧЕбуриада</w:t>
      </w:r>
      <w:proofErr w:type="spellEnd"/>
      <w:r w:rsidRPr="00EC2B42">
        <w:rPr>
          <w:sz w:val="24"/>
          <w:szCs w:val="24"/>
        </w:rPr>
        <w:t>. Семенов - STYLE-2016"</w:t>
      </w:r>
      <w:r w:rsidRPr="00EC2B42">
        <w:rPr>
          <w:sz w:val="24"/>
          <w:szCs w:val="24"/>
        </w:rPr>
        <w:tab/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Цель проекта: профилактика, предупреждение правонарушений, наркомании и алкоголизма среди детей группы риска, приобщение их к систематическим занятиям спортом.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Задачи: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          Привлечение  подростков группы риска к систематическим занятиям физической культурой и спортом;</w:t>
      </w:r>
    </w:p>
    <w:p w:rsidR="00EC2B42" w:rsidRPr="00EC2B42" w:rsidRDefault="009D1742" w:rsidP="00EC2B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    </w:t>
      </w:r>
      <w:r w:rsidR="00EC2B42" w:rsidRPr="00EC2B42">
        <w:rPr>
          <w:sz w:val="24"/>
          <w:szCs w:val="24"/>
        </w:rPr>
        <w:t>Организация досуга и пропаганды здорового образа жизни, шефство над соц. учреждениями;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          Отказ от потребительского отношения к жизни.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          Поощрение саморазвития и целеустремленности;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          Воспитание духовно-патриотических качеств.</w:t>
      </w:r>
    </w:p>
    <w:p w:rsid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В проекте  принимают участие 8 команд по 8 человек, которые переходя из этапа в этап проекта, набирают баллы и на финальных играх по баскетболу определяется команда - абсолютный победитель. Так же в рамках проекта проходят творческие мастер-классы, ребята принимают участие в отборочных  матчах по футболу и баскетболу. Проект реализуется БФ «Жизнь без границ» с 2014 г.</w:t>
      </w:r>
    </w:p>
    <w:p w:rsidR="00EC2B42" w:rsidRDefault="00EC2B42" w:rsidP="00EC2B4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П</w:t>
      </w:r>
      <w:r w:rsidRPr="00EC2B42">
        <w:rPr>
          <w:sz w:val="24"/>
          <w:szCs w:val="24"/>
        </w:rPr>
        <w:t>роект "Чужих детей не бывает"</w:t>
      </w:r>
    </w:p>
    <w:p w:rsidR="009D1742" w:rsidRPr="009D1742" w:rsidRDefault="009D1742" w:rsidP="009D1742">
      <w:pPr>
        <w:jc w:val="both"/>
        <w:rPr>
          <w:sz w:val="24"/>
          <w:szCs w:val="24"/>
        </w:rPr>
      </w:pPr>
      <w:r w:rsidRPr="009D1742">
        <w:rPr>
          <w:sz w:val="24"/>
          <w:szCs w:val="24"/>
        </w:rPr>
        <w:t>Основной целью проекта является создание условий для социализации воспитанников СРЦН Выкса Нижегородской области с помощью системы наставничества и  формирование поддерживающего эффекта на местах  через обучение педагогического персонала.</w:t>
      </w:r>
    </w:p>
    <w:p w:rsidR="009D1742" w:rsidRPr="009D1742" w:rsidRDefault="009D1742" w:rsidP="009D1742">
      <w:pPr>
        <w:jc w:val="both"/>
        <w:rPr>
          <w:sz w:val="24"/>
          <w:szCs w:val="24"/>
        </w:rPr>
      </w:pPr>
      <w:r w:rsidRPr="009D1742">
        <w:rPr>
          <w:sz w:val="24"/>
          <w:szCs w:val="24"/>
        </w:rPr>
        <w:t xml:space="preserve">Наставник – это взрослый и успешный доверенный друг подростка, который поддерживает и сопровождает (не меньше года), мотивирует к развитию и личностному росту, помогает раскрыть способности, готовит к самостоятельной жизни, помогает сформировать социальные компетенции, в том числе семейные компетенции, с помощью которых в будущем они создадут хорошую семью. Наставники проекта «Чужих детей не бывает» - работники Выксунского металлургического завода, члены Совета  Молодых Металлургов АО "ВМЗ", люди с высокой социальной ответственностью, работающие на добровольческих началах. </w:t>
      </w:r>
    </w:p>
    <w:p w:rsidR="009D1742" w:rsidRDefault="009D1742" w:rsidP="009D1742">
      <w:pPr>
        <w:jc w:val="both"/>
        <w:rPr>
          <w:sz w:val="24"/>
          <w:szCs w:val="24"/>
        </w:rPr>
      </w:pPr>
      <w:r w:rsidRPr="009D1742">
        <w:rPr>
          <w:sz w:val="24"/>
          <w:szCs w:val="24"/>
        </w:rPr>
        <w:t>В ходе нашего проекта было проведено обучение наставников, разработка ими системы занятий по формированию семейных компетенций у воспитанников СРЦН Выкса.</w:t>
      </w:r>
    </w:p>
    <w:p w:rsidR="00EC2B42" w:rsidRDefault="00EC2B42" w:rsidP="00EC2B42">
      <w:pPr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EC2B42">
        <w:rPr>
          <w:sz w:val="24"/>
          <w:szCs w:val="24"/>
        </w:rPr>
        <w:t>роект "От звезды до звезды"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Pr="00EC2B42">
        <w:rPr>
          <w:sz w:val="24"/>
          <w:szCs w:val="24"/>
        </w:rPr>
        <w:t xml:space="preserve"> Ежегодный Межрегиональный Фестиваль-конкурс талантов для детей и подростков с инвалидностью «От звезды до звезды»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Цели и задачи фестиваля-конкурса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>Содействие средствами культуры и искусства реабилитации и социальной адаптации     людей с ограниченными возможностями здоровья,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>Выявление талантливых детей, преодоление вынужденной отчужденности детей и молодежи с ограниченными возможностями здоровья,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>Обеспечение доступности к достижениям культуры и искусства наравне со здоровыми сверстниками,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>Повышение исполнительского уровня детей,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 xml:space="preserve">Поддержка детей и молодежи, попавших в трудную жизненную ситуацию, 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 xml:space="preserve">Формирование позитивного общественного мнения в отношении людей </w:t>
      </w:r>
      <w:proofErr w:type="gramStart"/>
      <w:r w:rsidRPr="00EC2B42">
        <w:rPr>
          <w:sz w:val="24"/>
          <w:szCs w:val="24"/>
        </w:rPr>
        <w:t>с</w:t>
      </w:r>
      <w:proofErr w:type="gramEnd"/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 xml:space="preserve">  ограниченными возможностями здоровья, 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 xml:space="preserve">Создание условий для расширения круга культурного общения детей </w:t>
      </w:r>
      <w:proofErr w:type="gramStart"/>
      <w:r w:rsidRPr="00EC2B42">
        <w:rPr>
          <w:sz w:val="24"/>
          <w:szCs w:val="24"/>
        </w:rPr>
        <w:t>из</w:t>
      </w:r>
      <w:proofErr w:type="gramEnd"/>
      <w:r w:rsidRPr="00EC2B42">
        <w:rPr>
          <w:sz w:val="24"/>
          <w:szCs w:val="24"/>
        </w:rPr>
        <w:t xml:space="preserve"> разных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lastRenderedPageBreak/>
        <w:t xml:space="preserve">  коррекционных школ и детских домов через участие в совместном творчестве и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 xml:space="preserve">  соприкосновение с разными видами искусства,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>Оказание конкретной помощи в становлении таланта творчески одаренных детей,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 xml:space="preserve">   приобретение ими новых навыков и впечатлений,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>•</w:t>
      </w:r>
      <w:r w:rsidRPr="00EC2B42">
        <w:rPr>
          <w:sz w:val="24"/>
          <w:szCs w:val="24"/>
        </w:rPr>
        <w:tab/>
        <w:t>Привлечение ведущих деятелей культуры, специалистов для оказания помощи детям в занятиях различными видами художественно-творческой деятельности</w:t>
      </w:r>
    </w:p>
    <w:p w:rsidR="00EC2B42" w:rsidRDefault="00EC2B42" w:rsidP="00EC2B42">
      <w:pPr>
        <w:jc w:val="both"/>
        <w:rPr>
          <w:sz w:val="24"/>
          <w:szCs w:val="24"/>
        </w:rPr>
      </w:pPr>
      <w:r w:rsidRPr="00EC2B42">
        <w:rPr>
          <w:sz w:val="24"/>
          <w:szCs w:val="24"/>
        </w:rPr>
        <w:t xml:space="preserve">Проект реализуется фондом с 2010 года. Ежегодно в проекте принимают участие </w:t>
      </w:r>
      <w:r>
        <w:rPr>
          <w:sz w:val="24"/>
          <w:szCs w:val="24"/>
        </w:rPr>
        <w:t>более 300 детей с инвалидностью.</w:t>
      </w:r>
    </w:p>
    <w:p w:rsidR="00EC2B42" w:rsidRPr="00EC2B42" w:rsidRDefault="00EC2B42" w:rsidP="00EC2B42">
      <w:pPr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EC2B42">
        <w:rPr>
          <w:sz w:val="24"/>
          <w:szCs w:val="24"/>
        </w:rPr>
        <w:t>роект "НАШ Дом"</w:t>
      </w:r>
      <w:r w:rsidRPr="00EC2B42">
        <w:rPr>
          <w:sz w:val="24"/>
          <w:szCs w:val="24"/>
        </w:rPr>
        <w:tab/>
      </w:r>
    </w:p>
    <w:p w:rsidR="00EC2B42" w:rsidRDefault="00EC2B42" w:rsidP="00EC2B42">
      <w:pPr>
        <w:spacing w:after="0"/>
        <w:jc w:val="both"/>
      </w:pPr>
      <w:r>
        <w:t xml:space="preserve">Проект Детское </w:t>
      </w:r>
      <w:proofErr w:type="spellStart"/>
      <w:r>
        <w:t>краеведческо</w:t>
      </w:r>
      <w:proofErr w:type="spellEnd"/>
      <w:r>
        <w:t>-географическое общество «НАШ Дом»</w:t>
      </w:r>
    </w:p>
    <w:p w:rsidR="00EC2B42" w:rsidRDefault="00EC2B42" w:rsidP="00EC2B42">
      <w:pPr>
        <w:spacing w:after="0"/>
        <w:jc w:val="both"/>
      </w:pPr>
      <w:r>
        <w:t xml:space="preserve">В проекте приняли участие 45 детей и подростков, находящихся в трудной жизненной ситуации из 5 учреждений </w:t>
      </w:r>
      <w:proofErr w:type="spellStart"/>
      <w:r>
        <w:t>г.Н</w:t>
      </w:r>
      <w:proofErr w:type="spellEnd"/>
      <w:r>
        <w:t xml:space="preserve">. Новгорода: ГКОУ «Детский дом №3»,СРЦН Ленинского р-на «Солнышко», МКОУ «Школа-интернат №95»,МКОУ Школа №142 и ГБПОУСО </w:t>
      </w:r>
    </w:p>
    <w:p w:rsidR="00EC2B42" w:rsidRDefault="00EC2B42" w:rsidP="00EC2B42">
      <w:pPr>
        <w:spacing w:after="0"/>
        <w:jc w:val="both"/>
      </w:pPr>
      <w:r>
        <w:t>"НУИ".</w:t>
      </w:r>
    </w:p>
    <w:p w:rsidR="00EC2B42" w:rsidRDefault="00EC2B42" w:rsidP="00EC2B42">
      <w:pPr>
        <w:spacing w:after="0"/>
        <w:jc w:val="both"/>
      </w:pPr>
      <w:r>
        <w:t xml:space="preserve">Участники проекта были разделены на рабочие сектора: пресс-центр, </w:t>
      </w:r>
      <w:proofErr w:type="gramStart"/>
      <w:r>
        <w:t>культ-массовый</w:t>
      </w:r>
      <w:proofErr w:type="gramEnd"/>
      <w:r>
        <w:t>, краеведческий и географический. Все участники проекта приняли участие в трех обучающих мастер-классах по своим секторам и овладели информацией о профессии журналист, эколог, биолог, краевед, историк.</w:t>
      </w:r>
    </w:p>
    <w:p w:rsidR="00EC2B42" w:rsidRDefault="00EC2B42" w:rsidP="00EC2B42">
      <w:pPr>
        <w:spacing w:after="0"/>
        <w:jc w:val="both"/>
      </w:pPr>
      <w:r>
        <w:t xml:space="preserve">В ходе реализации проекта было осуществлено 4 экспедиции по блокам проекта: </w:t>
      </w:r>
    </w:p>
    <w:p w:rsidR="00EC2B42" w:rsidRDefault="00EC2B42" w:rsidP="00EC2B42">
      <w:pPr>
        <w:spacing w:after="0"/>
        <w:jc w:val="both"/>
      </w:pPr>
      <w:r>
        <w:t xml:space="preserve">-Народные промыслы Нижегородской области </w:t>
      </w:r>
    </w:p>
    <w:p w:rsidR="00EC2B42" w:rsidRDefault="00EC2B42" w:rsidP="00EC2B42">
      <w:pPr>
        <w:spacing w:after="0"/>
        <w:jc w:val="both"/>
      </w:pPr>
      <w:r>
        <w:t xml:space="preserve">Экспедиция в </w:t>
      </w:r>
      <w:proofErr w:type="spellStart"/>
      <w:r>
        <w:t>с</w:t>
      </w:r>
      <w:proofErr w:type="gramStart"/>
      <w:r>
        <w:t>.Б</w:t>
      </w:r>
      <w:proofErr w:type="gramEnd"/>
      <w:r>
        <w:t>орнуково</w:t>
      </w:r>
      <w:proofErr w:type="spellEnd"/>
      <w:r>
        <w:t xml:space="preserve"> на камнерезную фабрику с посещением музея и мастер-класса «резьба по камню» ,а так же поездка в усадьбу </w:t>
      </w:r>
      <w:proofErr w:type="spellStart"/>
      <w:r>
        <w:t>гр.Пашковых</w:t>
      </w:r>
      <w:proofErr w:type="spellEnd"/>
      <w:r>
        <w:t xml:space="preserve"> в </w:t>
      </w:r>
      <w:proofErr w:type="spellStart"/>
      <w:r>
        <w:t>с.Ветошеино</w:t>
      </w:r>
      <w:proofErr w:type="spellEnd"/>
    </w:p>
    <w:p w:rsidR="00EC2B42" w:rsidRDefault="00EC2B42" w:rsidP="00EC2B42">
      <w:pPr>
        <w:spacing w:after="0"/>
        <w:jc w:val="both"/>
      </w:pPr>
      <w:r>
        <w:t xml:space="preserve">-«Войну и детство вместе нам вручили» </w:t>
      </w:r>
    </w:p>
    <w:p w:rsidR="00EC2B42" w:rsidRDefault="00EC2B42" w:rsidP="00EC2B42">
      <w:pPr>
        <w:spacing w:after="0"/>
        <w:jc w:val="both"/>
      </w:pPr>
      <w:r>
        <w:t xml:space="preserve">Экспедиция в </w:t>
      </w:r>
      <w:proofErr w:type="spellStart"/>
      <w:r>
        <w:t>Дальнеконстантиновский</w:t>
      </w:r>
      <w:proofErr w:type="spellEnd"/>
      <w:r>
        <w:t xml:space="preserve"> район, в котором располагался детский дом, открытый  в 1942 году специально для эвакуированных детей из Ленинграда в селе Малая </w:t>
      </w:r>
      <w:proofErr w:type="spellStart"/>
      <w:r>
        <w:t>Пица</w:t>
      </w:r>
      <w:proofErr w:type="spellEnd"/>
      <w:r>
        <w:t xml:space="preserve">, а так же посещение мемориала </w:t>
      </w:r>
      <w:proofErr w:type="spellStart"/>
      <w:r>
        <w:t>Т.Савичевой</w:t>
      </w:r>
      <w:proofErr w:type="spellEnd"/>
      <w:r>
        <w:t xml:space="preserve"> в пос. </w:t>
      </w:r>
      <w:proofErr w:type="gramStart"/>
      <w:r>
        <w:t>Шатки</w:t>
      </w:r>
      <w:proofErr w:type="gramEnd"/>
      <w:r>
        <w:t>.</w:t>
      </w:r>
    </w:p>
    <w:p w:rsidR="00EC2B42" w:rsidRDefault="00EC2B42" w:rsidP="00EC2B42">
      <w:pPr>
        <w:spacing w:after="0"/>
        <w:jc w:val="both"/>
      </w:pPr>
      <w:r>
        <w:t>-«Экологические тропы Нижегородской области»</w:t>
      </w:r>
    </w:p>
    <w:p w:rsidR="00EC2B42" w:rsidRDefault="00EC2B42" w:rsidP="00EC2B42">
      <w:pPr>
        <w:spacing w:after="0"/>
        <w:jc w:val="both"/>
      </w:pPr>
      <w:r>
        <w:t>Экспедиция в Керженский заповедник (</w:t>
      </w:r>
      <w:proofErr w:type="spellStart"/>
      <w:r>
        <w:t>п</w:t>
      </w:r>
      <w:proofErr w:type="gramStart"/>
      <w:r>
        <w:t>.Р</w:t>
      </w:r>
      <w:proofErr w:type="gramEnd"/>
      <w:r>
        <w:t>устай</w:t>
      </w:r>
      <w:proofErr w:type="spellEnd"/>
      <w:r>
        <w:t>). Специалисты Керженского заповедника рассказали детям о животных и птицах, которые живут на его территории, показали семью северных оленей, которых разводят на станции с целью воссоздания популяции. Олень, изображенный на гербе Нижнего Новгорода, в начале двадцатого века был полностью истреблен на территории нашего края, и сейчас ведется долгая и кропотливая работа по возвращению его в естественную среду обитания.</w:t>
      </w:r>
    </w:p>
    <w:p w:rsidR="00EC2B42" w:rsidRDefault="00EC2B42" w:rsidP="00EC2B42">
      <w:pPr>
        <w:spacing w:after="0"/>
        <w:jc w:val="both"/>
      </w:pPr>
      <w:r>
        <w:t>-«Живые страницы края Нижегородского»</w:t>
      </w:r>
    </w:p>
    <w:p w:rsidR="00EC2B42" w:rsidRDefault="00EC2B42" w:rsidP="00EC2B42">
      <w:pPr>
        <w:spacing w:after="0"/>
        <w:jc w:val="both"/>
      </w:pPr>
      <w:r>
        <w:t xml:space="preserve">Итоговая экспедиция </w:t>
      </w:r>
      <w:proofErr w:type="gramStart"/>
      <w:r>
        <w:t>на б</w:t>
      </w:r>
      <w:proofErr w:type="gramEnd"/>
      <w:r>
        <w:t>\о «Триатлон», где были подведены итоги работы секций Общества, проведены: Экологическая викторина, тематические игры для закрепления пройденного и изученного материала «Узнай Россию», «12 записок», «Широкая ярмарка».</w:t>
      </w:r>
    </w:p>
    <w:p w:rsidR="00EC2B42" w:rsidRDefault="00EC2B42" w:rsidP="00EC2B42">
      <w:pPr>
        <w:spacing w:after="0"/>
        <w:jc w:val="both"/>
      </w:pPr>
      <w:r>
        <w:lastRenderedPageBreak/>
        <w:t>В ходе проекта по результатам экспедиций силами участников</w:t>
      </w:r>
      <w:proofErr w:type="gramStart"/>
      <w:r>
        <w:t xml:space="preserve"> :</w:t>
      </w:r>
      <w:proofErr w:type="gramEnd"/>
    </w:p>
    <w:p w:rsidR="00EC2B42" w:rsidRDefault="00EC2B42" w:rsidP="00EC2B42">
      <w:pPr>
        <w:spacing w:after="0"/>
        <w:jc w:val="both"/>
      </w:pPr>
      <w:r>
        <w:t xml:space="preserve">-Издано 4 выпуска газеты «Живые истории края Нижегородского»-100 </w:t>
      </w:r>
      <w:proofErr w:type="spellStart"/>
      <w:proofErr w:type="gramStart"/>
      <w:r>
        <w:t>экз</w:t>
      </w:r>
      <w:proofErr w:type="spellEnd"/>
      <w:proofErr w:type="gramEnd"/>
      <w:r>
        <w:t xml:space="preserve"> </w:t>
      </w:r>
    </w:p>
    <w:p w:rsidR="00EC2B42" w:rsidRDefault="00EC2B42" w:rsidP="00EC2B42">
      <w:pPr>
        <w:spacing w:after="0"/>
        <w:jc w:val="both"/>
      </w:pPr>
      <w:r>
        <w:t>-Изготовлено 4 презентации и видеоролика с отчетами о работе секторов в экспедициях.</w:t>
      </w:r>
    </w:p>
    <w:p w:rsidR="00EC2B42" w:rsidRDefault="00EC2B42" w:rsidP="00EC2B42">
      <w:pPr>
        <w:spacing w:after="0"/>
        <w:jc w:val="both"/>
      </w:pPr>
      <w:r>
        <w:t>-Издан годовой Альманах Общества «НАШ Дом»</w:t>
      </w:r>
    </w:p>
    <w:p w:rsidR="00EC2B42" w:rsidRDefault="00EC2B42" w:rsidP="00EC2B42">
      <w:pPr>
        <w:spacing w:after="0"/>
        <w:jc w:val="both"/>
      </w:pPr>
      <w:r>
        <w:t>-Организована передвижная фотовыставка проекта</w:t>
      </w:r>
    </w:p>
    <w:p w:rsidR="00EC2B42" w:rsidRDefault="00EC2B42" w:rsidP="00EC2B42">
      <w:pPr>
        <w:spacing w:after="0"/>
        <w:jc w:val="both"/>
      </w:pPr>
      <w:r>
        <w:t>-Изготовлена карта Нижегородской области</w:t>
      </w:r>
    </w:p>
    <w:p w:rsidR="009D1742" w:rsidRDefault="00EC2B42" w:rsidP="00EC2B42">
      <w:pPr>
        <w:spacing w:after="0"/>
        <w:jc w:val="both"/>
      </w:pPr>
      <w:r>
        <w:t>У участников проекта расширились знания о своей малой Родине, ее истории и географических особенностях, повысилось чувство патриотизма, преподаватели проекта развили  творческий потенциал детей.  Также по результатам работы детьми была  изготовлена  уникальная Карта мест  посещения.</w:t>
      </w:r>
    </w:p>
    <w:p w:rsidR="009D1742" w:rsidRPr="009D1742" w:rsidRDefault="009D1742" w:rsidP="009D1742"/>
    <w:p w:rsidR="009D1742" w:rsidRDefault="009D1742" w:rsidP="009D1742"/>
    <w:p w:rsidR="00F70B04" w:rsidRPr="009D1742" w:rsidRDefault="009D1742" w:rsidP="009D1742">
      <w:r>
        <w:t>Президент БФ «Жизнь без границ»                                                                                  Ефимова М.А.</w:t>
      </w:r>
      <w:bookmarkStart w:id="0" w:name="_GoBack"/>
      <w:bookmarkEnd w:id="0"/>
    </w:p>
    <w:sectPr w:rsidR="00F70B04" w:rsidRPr="009D1742" w:rsidSect="002E1E06">
      <w:headerReference w:type="default" r:id="rId9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D3" w:rsidRDefault="006E53D3" w:rsidP="005E1354">
      <w:pPr>
        <w:spacing w:after="0" w:line="240" w:lineRule="auto"/>
      </w:pPr>
      <w:r>
        <w:separator/>
      </w:r>
    </w:p>
  </w:endnote>
  <w:endnote w:type="continuationSeparator" w:id="0">
    <w:p w:rsidR="006E53D3" w:rsidRDefault="006E53D3" w:rsidP="005E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D3" w:rsidRDefault="006E53D3" w:rsidP="005E1354">
      <w:pPr>
        <w:spacing w:after="0" w:line="240" w:lineRule="auto"/>
      </w:pPr>
      <w:r>
        <w:separator/>
      </w:r>
    </w:p>
  </w:footnote>
  <w:footnote w:type="continuationSeparator" w:id="0">
    <w:p w:rsidR="006E53D3" w:rsidRDefault="006E53D3" w:rsidP="005E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9E" w:rsidRPr="000352CF" w:rsidRDefault="00A7539E" w:rsidP="000352CF">
    <w:pPr>
      <w:spacing w:after="0"/>
      <w:rPr>
        <w:sz w:val="2"/>
      </w:rPr>
    </w:pPr>
  </w:p>
  <w:tbl>
    <w:tblPr>
      <w:tblStyle w:val="aa"/>
      <w:tblW w:w="1077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7088"/>
    </w:tblGrid>
    <w:tr w:rsidR="00A7539E" w:rsidTr="00E76F82">
      <w:tc>
        <w:tcPr>
          <w:tcW w:w="3685" w:type="dxa"/>
          <w:vMerge w:val="restart"/>
          <w:vAlign w:val="center"/>
        </w:tcPr>
        <w:p w:rsidR="00A7539E" w:rsidRPr="000352CF" w:rsidRDefault="00A7539E" w:rsidP="00B17F67">
          <w:pPr>
            <w:pStyle w:val="a3"/>
            <w:tabs>
              <w:tab w:val="left" w:pos="2580"/>
              <w:tab w:val="left" w:pos="2985"/>
              <w:tab w:val="left" w:pos="8160"/>
            </w:tabs>
            <w:ind w:right="168"/>
            <w:jc w:val="center"/>
            <w:rPr>
              <w:rFonts w:eastAsiaTheme="minorHAnsi" w:cs="Times New Roman"/>
              <w:b/>
              <w:noProof/>
              <w:color w:val="4F81BD" w:themeColor="accent1"/>
            </w:rPr>
          </w:pPr>
          <w:r>
            <w:rPr>
              <w:rFonts w:eastAsiaTheme="minorHAnsi" w:cs="Times New Roman"/>
              <w:b/>
              <w:noProof/>
              <w:color w:val="4F81BD" w:themeColor="accent1"/>
            </w:rPr>
            <w:drawing>
              <wp:inline distT="0" distB="0" distL="0" distR="0" wp14:anchorId="10BC82C2" wp14:editId="2AF0F7A3">
                <wp:extent cx="1827596" cy="1907931"/>
                <wp:effectExtent l="19050" t="0" r="1204" b="0"/>
                <wp:docPr id="1" name="Рисунок 0" descr="9MB_rqTmfy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MB_rqTmfyY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701" cy="191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bottom w:val="single" w:sz="36" w:space="0" w:color="4F81BD" w:themeColor="accent1"/>
          </w:tcBorders>
        </w:tcPr>
        <w:p w:rsidR="00A7539E" w:rsidRPr="00B17F67" w:rsidRDefault="00A7539E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  <w:sz w:val="16"/>
              <w:szCs w:val="16"/>
            </w:rPr>
          </w:pPr>
        </w:p>
        <w:p w:rsidR="00A7539E" w:rsidRPr="002D5EC7" w:rsidRDefault="006E53D3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sdt>
            <w:sdtPr>
              <w:rPr>
                <w:rFonts w:eastAsiaTheme="minorHAnsi" w:cs="Times New Roman"/>
                <w:b/>
                <w:color w:val="4F81BD" w:themeColor="accent1"/>
                <w:sz w:val="20"/>
                <w:szCs w:val="20"/>
                <w:lang w:eastAsia="en-US"/>
              </w:rPr>
              <w:alias w:val="Адрес электронной почты организации"/>
              <w:id w:val="-999965483"/>
              <w:placeholder>
                <w:docPart w:val="6A3A3B8BF97547149AB8C6CB5623C04D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A7539E" w:rsidRPr="000352CF">
                <w:rPr>
                  <w:rFonts w:eastAsiaTheme="minorHAnsi" w:cs="Times New Roman"/>
                  <w:b/>
                  <w:color w:val="4F81BD" w:themeColor="accent1"/>
                  <w:sz w:val="20"/>
                  <w:szCs w:val="20"/>
                  <w:lang w:eastAsia="en-US"/>
                </w:rPr>
                <w:t>Zhizn_bez_granits@mail.ru</w:t>
              </w:r>
            </w:sdtContent>
          </w:sdt>
        </w:p>
        <w:p w:rsidR="00A7539E" w:rsidRPr="002D5EC7" w:rsidRDefault="0070392E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>
            <w:rPr>
              <w:rFonts w:eastAsiaTheme="minorHAnsi" w:cs="Times New Roman"/>
              <w:b/>
              <w:noProof/>
              <w:color w:val="4F81BD" w:themeColor="accent1"/>
            </w:rPr>
            <w:t>тел. +7(952)77402-71</w:t>
          </w:r>
        </w:p>
        <w:p w:rsidR="00A7539E" w:rsidRPr="002D5EC7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www</w:t>
          </w:r>
          <w:r w:rsidRPr="002D5EC7">
            <w:rPr>
              <w:rFonts w:eastAsiaTheme="minorHAnsi" w:cs="Times New Roman"/>
              <w:b/>
              <w:noProof/>
              <w:color w:val="4F81BD" w:themeColor="accent1"/>
            </w:rPr>
            <w:t>.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Zhizn</w:t>
          </w:r>
          <w:r w:rsidRPr="002D5EC7">
            <w:rPr>
              <w:rFonts w:eastAsiaTheme="minorHAnsi" w:cs="Times New Roman"/>
              <w:b/>
              <w:noProof/>
              <w:color w:val="4F81BD" w:themeColor="accent1"/>
            </w:rPr>
            <w:t>-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bez</w:t>
          </w:r>
          <w:r w:rsidRPr="002D5EC7">
            <w:rPr>
              <w:rFonts w:eastAsiaTheme="minorHAnsi" w:cs="Times New Roman"/>
              <w:b/>
              <w:noProof/>
              <w:color w:val="4F81BD" w:themeColor="accent1"/>
            </w:rPr>
            <w:t>-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granits</w:t>
          </w:r>
          <w:r w:rsidRPr="002D5EC7">
            <w:rPr>
              <w:rFonts w:eastAsiaTheme="minorHAnsi" w:cs="Times New Roman"/>
              <w:b/>
              <w:noProof/>
              <w:color w:val="4F81BD" w:themeColor="accent1"/>
            </w:rPr>
            <w:t>.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ru</w:t>
          </w:r>
        </w:p>
        <w:p w:rsidR="00A7539E" w:rsidRPr="002D5EC7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cs="Times New Roman"/>
              <w:b/>
              <w:color w:val="4F81BD" w:themeColor="accent1"/>
              <w:sz w:val="14"/>
              <w:szCs w:val="14"/>
            </w:rPr>
          </w:pP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http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</w:rPr>
            <w:t>://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vk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</w:rPr>
            <w:t>.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com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</w:rPr>
            <w:t>/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  <w:lang w:val="en-US"/>
            </w:rPr>
            <w:t>club</w:t>
          </w:r>
          <w:r w:rsidRPr="000352CF">
            <w:rPr>
              <w:rFonts w:eastAsiaTheme="minorHAnsi" w:cs="Times New Roman"/>
              <w:b/>
              <w:noProof/>
              <w:color w:val="4F81BD" w:themeColor="accent1"/>
            </w:rPr>
            <w:t>43507859</w:t>
          </w:r>
        </w:p>
        <w:p w:rsidR="00A7539E" w:rsidRPr="00B17F67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spacing w:line="360" w:lineRule="auto"/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>
            <w:rPr>
              <w:rFonts w:eastAsiaTheme="minorHAnsi" w:cs="Times New Roman"/>
              <w:b/>
              <w:noProof/>
              <w:color w:val="4F81BD" w:themeColor="accent1"/>
            </w:rPr>
            <w:t>г. Нижний Новгород, Зеленский съезд, д. 6, оф. 208</w:t>
          </w:r>
        </w:p>
      </w:tc>
    </w:tr>
    <w:tr w:rsidR="00A7539E" w:rsidTr="00E76F82">
      <w:tc>
        <w:tcPr>
          <w:tcW w:w="3685" w:type="dxa"/>
          <w:vMerge/>
        </w:tcPr>
        <w:p w:rsidR="00A7539E" w:rsidRPr="000352CF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</w:p>
      </w:tc>
      <w:tc>
        <w:tcPr>
          <w:tcW w:w="7088" w:type="dxa"/>
          <w:tcBorders>
            <w:top w:val="single" w:sz="36" w:space="0" w:color="4F81BD" w:themeColor="accent1"/>
          </w:tcBorders>
        </w:tcPr>
        <w:p w:rsidR="00A7539E" w:rsidRPr="00B17F67" w:rsidRDefault="00A7539E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cs="Times New Roman"/>
              <w:b/>
              <w:color w:val="4F81BD" w:themeColor="accent1"/>
              <w:sz w:val="14"/>
              <w:szCs w:val="14"/>
            </w:rPr>
          </w:pPr>
        </w:p>
        <w:p w:rsidR="00A7539E" w:rsidRPr="000352CF" w:rsidRDefault="00A7539E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>БАНК ПОЛУЧАТЕЛЬ: ВОЛГО-ВЯТСКИЙ БАНК ПАО Сбербанк  России,</w:t>
          </w:r>
        </w:p>
        <w:p w:rsidR="00A7539E" w:rsidRPr="00B17F67" w:rsidRDefault="00A7539E" w:rsidP="00B17F67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cs="Times New Roman"/>
              <w:b/>
              <w:color w:val="4F81BD" w:themeColor="accent1"/>
              <w:sz w:val="14"/>
              <w:szCs w:val="14"/>
            </w:rPr>
          </w:pPr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>БИК БАНКА БОЛУЧАТЕЛЯ: 042202603</w:t>
          </w:r>
        </w:p>
        <w:p w:rsidR="00A7539E" w:rsidRPr="000352CF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>СЧ.№ ПОЛУЧАТЕЛЯ: 40703810442050001956</w:t>
          </w:r>
        </w:p>
        <w:p w:rsidR="00A7539E" w:rsidRPr="000352CF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>ИНН</w:t>
          </w:r>
          <w:proofErr w:type="gramStart"/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 xml:space="preserve"> :</w:t>
          </w:r>
          <w:proofErr w:type="gramEnd"/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 xml:space="preserve"> 5248995086</w:t>
          </w:r>
        </w:p>
        <w:p w:rsidR="00A7539E" w:rsidRPr="000352CF" w:rsidRDefault="00A7539E" w:rsidP="000352CF">
          <w:pPr>
            <w:pStyle w:val="a3"/>
            <w:tabs>
              <w:tab w:val="clear" w:pos="4677"/>
              <w:tab w:val="clear" w:pos="9355"/>
              <w:tab w:val="left" w:pos="2580"/>
              <w:tab w:val="left" w:pos="2985"/>
              <w:tab w:val="left" w:pos="8160"/>
            </w:tabs>
            <w:ind w:right="168"/>
            <w:jc w:val="right"/>
            <w:rPr>
              <w:rFonts w:eastAsiaTheme="minorHAnsi" w:cs="Times New Roman"/>
              <w:b/>
              <w:noProof/>
              <w:color w:val="4F81BD" w:themeColor="accent1"/>
            </w:rPr>
          </w:pPr>
          <w:r w:rsidRPr="000352CF">
            <w:rPr>
              <w:rFonts w:cs="Times New Roman"/>
              <w:b/>
              <w:color w:val="4F81BD" w:themeColor="accent1"/>
              <w:sz w:val="14"/>
              <w:szCs w:val="14"/>
            </w:rPr>
            <w:t>ОГРН: 1125200003378</w:t>
          </w:r>
        </w:p>
      </w:tc>
    </w:tr>
  </w:tbl>
  <w:p w:rsidR="00A7539E" w:rsidRPr="000352CF" w:rsidRDefault="00A7539E" w:rsidP="000352CF">
    <w:pPr>
      <w:pStyle w:val="a3"/>
      <w:tabs>
        <w:tab w:val="clear" w:pos="4677"/>
        <w:tab w:val="clear" w:pos="9355"/>
        <w:tab w:val="left" w:pos="2580"/>
        <w:tab w:val="left" w:pos="2985"/>
        <w:tab w:val="left" w:pos="8160"/>
      </w:tabs>
      <w:spacing w:line="276" w:lineRule="auto"/>
      <w:rPr>
        <w:rFonts w:eastAsiaTheme="minorHAnsi"/>
        <w:b/>
        <w:noProof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71"/>
    <w:rsid w:val="000063C0"/>
    <w:rsid w:val="00017AD2"/>
    <w:rsid w:val="00025AA6"/>
    <w:rsid w:val="00026DF8"/>
    <w:rsid w:val="000341E8"/>
    <w:rsid w:val="000352CF"/>
    <w:rsid w:val="00046BA0"/>
    <w:rsid w:val="00072CE5"/>
    <w:rsid w:val="00086CC2"/>
    <w:rsid w:val="00087EC0"/>
    <w:rsid w:val="00091710"/>
    <w:rsid w:val="000A2104"/>
    <w:rsid w:val="000E3FAF"/>
    <w:rsid w:val="000E6C89"/>
    <w:rsid w:val="0010681F"/>
    <w:rsid w:val="00107908"/>
    <w:rsid w:val="00115970"/>
    <w:rsid w:val="001D54A8"/>
    <w:rsid w:val="001D6FF3"/>
    <w:rsid w:val="00247B1E"/>
    <w:rsid w:val="00253584"/>
    <w:rsid w:val="00261C49"/>
    <w:rsid w:val="00272052"/>
    <w:rsid w:val="002723C0"/>
    <w:rsid w:val="002A48C6"/>
    <w:rsid w:val="002B49BA"/>
    <w:rsid w:val="002B7A0D"/>
    <w:rsid w:val="002D5EC7"/>
    <w:rsid w:val="002E1E06"/>
    <w:rsid w:val="002E3BB7"/>
    <w:rsid w:val="002F056B"/>
    <w:rsid w:val="00310F70"/>
    <w:rsid w:val="00311807"/>
    <w:rsid w:val="00315E22"/>
    <w:rsid w:val="00340D31"/>
    <w:rsid w:val="00370A78"/>
    <w:rsid w:val="00392156"/>
    <w:rsid w:val="003A2A63"/>
    <w:rsid w:val="003B4DA5"/>
    <w:rsid w:val="004113B0"/>
    <w:rsid w:val="004114CA"/>
    <w:rsid w:val="004354DE"/>
    <w:rsid w:val="00465E65"/>
    <w:rsid w:val="00525968"/>
    <w:rsid w:val="00570BE3"/>
    <w:rsid w:val="00597A12"/>
    <w:rsid w:val="005C6261"/>
    <w:rsid w:val="005D2983"/>
    <w:rsid w:val="005D4FDD"/>
    <w:rsid w:val="005D5339"/>
    <w:rsid w:val="005D7942"/>
    <w:rsid w:val="005E1354"/>
    <w:rsid w:val="005F6AC4"/>
    <w:rsid w:val="006025D1"/>
    <w:rsid w:val="006044FD"/>
    <w:rsid w:val="0063772C"/>
    <w:rsid w:val="0064335D"/>
    <w:rsid w:val="006568E5"/>
    <w:rsid w:val="00660831"/>
    <w:rsid w:val="0066244B"/>
    <w:rsid w:val="00667B66"/>
    <w:rsid w:val="00677977"/>
    <w:rsid w:val="00696EA9"/>
    <w:rsid w:val="00697E82"/>
    <w:rsid w:val="006A4C71"/>
    <w:rsid w:val="006B65D4"/>
    <w:rsid w:val="006C393A"/>
    <w:rsid w:val="006E53D3"/>
    <w:rsid w:val="006F693A"/>
    <w:rsid w:val="007014A5"/>
    <w:rsid w:val="0070392E"/>
    <w:rsid w:val="00707E11"/>
    <w:rsid w:val="00760753"/>
    <w:rsid w:val="007C0E6D"/>
    <w:rsid w:val="007D0CB0"/>
    <w:rsid w:val="007E6311"/>
    <w:rsid w:val="00801505"/>
    <w:rsid w:val="008163E0"/>
    <w:rsid w:val="00844A46"/>
    <w:rsid w:val="00866832"/>
    <w:rsid w:val="00884F94"/>
    <w:rsid w:val="00890474"/>
    <w:rsid w:val="00896F1F"/>
    <w:rsid w:val="008F4CF1"/>
    <w:rsid w:val="00910951"/>
    <w:rsid w:val="00965ECA"/>
    <w:rsid w:val="00971618"/>
    <w:rsid w:val="009774A2"/>
    <w:rsid w:val="0099224E"/>
    <w:rsid w:val="009D0069"/>
    <w:rsid w:val="009D1742"/>
    <w:rsid w:val="00A2364A"/>
    <w:rsid w:val="00A23902"/>
    <w:rsid w:val="00A550AA"/>
    <w:rsid w:val="00A7137E"/>
    <w:rsid w:val="00A7539E"/>
    <w:rsid w:val="00A93ACC"/>
    <w:rsid w:val="00A97DEE"/>
    <w:rsid w:val="00AA152C"/>
    <w:rsid w:val="00AB1D36"/>
    <w:rsid w:val="00AB7BB9"/>
    <w:rsid w:val="00AE09B6"/>
    <w:rsid w:val="00AE7FD3"/>
    <w:rsid w:val="00B06252"/>
    <w:rsid w:val="00B17F67"/>
    <w:rsid w:val="00B30AFB"/>
    <w:rsid w:val="00B32F85"/>
    <w:rsid w:val="00B43126"/>
    <w:rsid w:val="00B72D50"/>
    <w:rsid w:val="00B96462"/>
    <w:rsid w:val="00B976C5"/>
    <w:rsid w:val="00BC78DD"/>
    <w:rsid w:val="00BF0988"/>
    <w:rsid w:val="00C01092"/>
    <w:rsid w:val="00C2111F"/>
    <w:rsid w:val="00C43C72"/>
    <w:rsid w:val="00C54228"/>
    <w:rsid w:val="00C55C3F"/>
    <w:rsid w:val="00C81A7D"/>
    <w:rsid w:val="00CB3112"/>
    <w:rsid w:val="00CE13B7"/>
    <w:rsid w:val="00CE4340"/>
    <w:rsid w:val="00CF163E"/>
    <w:rsid w:val="00CF7330"/>
    <w:rsid w:val="00D14065"/>
    <w:rsid w:val="00D304E9"/>
    <w:rsid w:val="00D7134C"/>
    <w:rsid w:val="00DA6255"/>
    <w:rsid w:val="00DD4627"/>
    <w:rsid w:val="00DD74D1"/>
    <w:rsid w:val="00E003A7"/>
    <w:rsid w:val="00E06324"/>
    <w:rsid w:val="00E07AAE"/>
    <w:rsid w:val="00E1261A"/>
    <w:rsid w:val="00E23688"/>
    <w:rsid w:val="00E26B19"/>
    <w:rsid w:val="00E40B3E"/>
    <w:rsid w:val="00E44E28"/>
    <w:rsid w:val="00E46C7F"/>
    <w:rsid w:val="00E60C80"/>
    <w:rsid w:val="00E66F1D"/>
    <w:rsid w:val="00E76F82"/>
    <w:rsid w:val="00EC2B42"/>
    <w:rsid w:val="00F35918"/>
    <w:rsid w:val="00F3648B"/>
    <w:rsid w:val="00F70B04"/>
    <w:rsid w:val="00F7471A"/>
    <w:rsid w:val="00FB17CE"/>
    <w:rsid w:val="00F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54"/>
  </w:style>
  <w:style w:type="paragraph" w:styleId="a5">
    <w:name w:val="footer"/>
    <w:basedOn w:val="a"/>
    <w:link w:val="a6"/>
    <w:uiPriority w:val="99"/>
    <w:unhideWhenUsed/>
    <w:rsid w:val="005E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54"/>
  </w:style>
  <w:style w:type="paragraph" w:styleId="a7">
    <w:name w:val="Balloon Text"/>
    <w:basedOn w:val="a"/>
    <w:link w:val="a8"/>
    <w:uiPriority w:val="99"/>
    <w:semiHidden/>
    <w:unhideWhenUsed/>
    <w:rsid w:val="005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5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723C0"/>
    <w:rPr>
      <w:color w:val="808080"/>
    </w:rPr>
  </w:style>
  <w:style w:type="character" w:customStyle="1" w:styleId="apple-converted-space">
    <w:name w:val="apple-converted-space"/>
    <w:basedOn w:val="a0"/>
    <w:rsid w:val="00F35918"/>
  </w:style>
  <w:style w:type="table" w:styleId="aa">
    <w:name w:val="Table Grid"/>
    <w:basedOn w:val="a1"/>
    <w:uiPriority w:val="59"/>
    <w:rsid w:val="0003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6324"/>
  </w:style>
  <w:style w:type="character" w:customStyle="1" w:styleId="c0">
    <w:name w:val="c0"/>
    <w:basedOn w:val="a0"/>
    <w:rsid w:val="00E06324"/>
  </w:style>
  <w:style w:type="character" w:customStyle="1" w:styleId="c0c6">
    <w:name w:val="c0 c6"/>
    <w:basedOn w:val="a0"/>
    <w:rsid w:val="00E06324"/>
  </w:style>
  <w:style w:type="paragraph" w:customStyle="1" w:styleId="c8">
    <w:name w:val="c8"/>
    <w:basedOn w:val="a"/>
    <w:rsid w:val="00E063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59">
    <w:name w:val="c59"/>
    <w:basedOn w:val="a"/>
    <w:rsid w:val="00E063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044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354"/>
  </w:style>
  <w:style w:type="paragraph" w:styleId="a5">
    <w:name w:val="footer"/>
    <w:basedOn w:val="a"/>
    <w:link w:val="a6"/>
    <w:uiPriority w:val="99"/>
    <w:unhideWhenUsed/>
    <w:rsid w:val="005E1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354"/>
  </w:style>
  <w:style w:type="paragraph" w:styleId="a7">
    <w:name w:val="Balloon Text"/>
    <w:basedOn w:val="a"/>
    <w:link w:val="a8"/>
    <w:uiPriority w:val="99"/>
    <w:semiHidden/>
    <w:unhideWhenUsed/>
    <w:rsid w:val="005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5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723C0"/>
    <w:rPr>
      <w:color w:val="808080"/>
    </w:rPr>
  </w:style>
  <w:style w:type="character" w:customStyle="1" w:styleId="apple-converted-space">
    <w:name w:val="apple-converted-space"/>
    <w:basedOn w:val="a0"/>
    <w:rsid w:val="00F35918"/>
  </w:style>
  <w:style w:type="table" w:styleId="aa">
    <w:name w:val="Table Grid"/>
    <w:basedOn w:val="a1"/>
    <w:uiPriority w:val="59"/>
    <w:rsid w:val="0003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06324"/>
  </w:style>
  <w:style w:type="character" w:customStyle="1" w:styleId="c0">
    <w:name w:val="c0"/>
    <w:basedOn w:val="a0"/>
    <w:rsid w:val="00E06324"/>
  </w:style>
  <w:style w:type="character" w:customStyle="1" w:styleId="c0c6">
    <w:name w:val="c0 c6"/>
    <w:basedOn w:val="a0"/>
    <w:rsid w:val="00E06324"/>
  </w:style>
  <w:style w:type="paragraph" w:customStyle="1" w:styleId="c8">
    <w:name w:val="c8"/>
    <w:basedOn w:val="a"/>
    <w:rsid w:val="00E063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59">
    <w:name w:val="c59"/>
    <w:basedOn w:val="a"/>
    <w:rsid w:val="00E063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6044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8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A3B8BF97547149AB8C6CB5623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1DE83-C6B8-42E9-930B-E3B4C09FB954}"/>
      </w:docPartPr>
      <w:docPartBody>
        <w:p w:rsidR="00104283" w:rsidRDefault="00104283" w:rsidP="00104283">
          <w:pPr>
            <w:pStyle w:val="6A3A3B8BF97547149AB8C6CB5623C04D"/>
          </w:pPr>
          <w:r w:rsidRPr="008B2908">
            <w:rPr>
              <w:rStyle w:val="a3"/>
            </w:rPr>
            <w:t>[Адрес электронной почты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4A1"/>
    <w:rsid w:val="000D331D"/>
    <w:rsid w:val="00104283"/>
    <w:rsid w:val="00151260"/>
    <w:rsid w:val="001D3177"/>
    <w:rsid w:val="00251193"/>
    <w:rsid w:val="002E4C4B"/>
    <w:rsid w:val="002F2432"/>
    <w:rsid w:val="003902B1"/>
    <w:rsid w:val="004F3A93"/>
    <w:rsid w:val="0057784A"/>
    <w:rsid w:val="006A6432"/>
    <w:rsid w:val="00700D3B"/>
    <w:rsid w:val="0073780D"/>
    <w:rsid w:val="00757AAB"/>
    <w:rsid w:val="007B3159"/>
    <w:rsid w:val="007C1DD4"/>
    <w:rsid w:val="007E2EC0"/>
    <w:rsid w:val="007E695F"/>
    <w:rsid w:val="00883CC9"/>
    <w:rsid w:val="008A3F3E"/>
    <w:rsid w:val="00A52E6A"/>
    <w:rsid w:val="00AE6113"/>
    <w:rsid w:val="00B81FFE"/>
    <w:rsid w:val="00BB63AE"/>
    <w:rsid w:val="00BC033C"/>
    <w:rsid w:val="00BE33BF"/>
    <w:rsid w:val="00C35B05"/>
    <w:rsid w:val="00D223D8"/>
    <w:rsid w:val="00D44520"/>
    <w:rsid w:val="00D67035"/>
    <w:rsid w:val="00D84025"/>
    <w:rsid w:val="00DA5709"/>
    <w:rsid w:val="00DA6ACD"/>
    <w:rsid w:val="00DB1EDC"/>
    <w:rsid w:val="00DC320E"/>
    <w:rsid w:val="00E314A1"/>
    <w:rsid w:val="00E757E2"/>
    <w:rsid w:val="00E876F0"/>
    <w:rsid w:val="00EE018E"/>
    <w:rsid w:val="00F35C0B"/>
    <w:rsid w:val="00F957C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FC6C8691E7444F87AF34161082E97B">
    <w:name w:val="7CFC6C8691E7444F87AF34161082E97B"/>
    <w:rsid w:val="00E314A1"/>
  </w:style>
  <w:style w:type="paragraph" w:customStyle="1" w:styleId="FC3655CA9E244C23BE163812CAD77888">
    <w:name w:val="FC3655CA9E244C23BE163812CAD77888"/>
    <w:rsid w:val="00E314A1"/>
  </w:style>
  <w:style w:type="paragraph" w:customStyle="1" w:styleId="F6FC2D4F1A0241D594BFF48879ED67E4">
    <w:name w:val="F6FC2D4F1A0241D594BFF48879ED67E4"/>
    <w:rsid w:val="00E314A1"/>
  </w:style>
  <w:style w:type="character" w:styleId="a3">
    <w:name w:val="Placeholder Text"/>
    <w:basedOn w:val="a0"/>
    <w:uiPriority w:val="99"/>
    <w:semiHidden/>
    <w:rsid w:val="00DC320E"/>
    <w:rPr>
      <w:color w:val="808080"/>
    </w:rPr>
  </w:style>
  <w:style w:type="paragraph" w:customStyle="1" w:styleId="B80AA5EFA5EC4756ADCE1874F32702EA">
    <w:name w:val="B80AA5EFA5EC4756ADCE1874F32702EA"/>
    <w:rsid w:val="00104283"/>
  </w:style>
  <w:style w:type="paragraph" w:customStyle="1" w:styleId="F71EFBF6269245D3A5922E3018CAD9BE">
    <w:name w:val="F71EFBF6269245D3A5922E3018CAD9BE"/>
    <w:rsid w:val="00104283"/>
  </w:style>
  <w:style w:type="paragraph" w:customStyle="1" w:styleId="D6FFC36F1B30452586B20FE0BABEF21C">
    <w:name w:val="D6FFC36F1B30452586B20FE0BABEF21C"/>
    <w:rsid w:val="00104283"/>
  </w:style>
  <w:style w:type="paragraph" w:customStyle="1" w:styleId="7D34D91A63CF49E1AC7A67B7F76474FC">
    <w:name w:val="7D34D91A63CF49E1AC7A67B7F76474FC"/>
    <w:rsid w:val="00104283"/>
  </w:style>
  <w:style w:type="paragraph" w:customStyle="1" w:styleId="00D193D4C35C4CAFBF23A3DA671C5432">
    <w:name w:val="00D193D4C35C4CAFBF23A3DA671C5432"/>
    <w:rsid w:val="00104283"/>
  </w:style>
  <w:style w:type="paragraph" w:customStyle="1" w:styleId="B397C94ECB4C4F51A1FA09D13BD3719C">
    <w:name w:val="B397C94ECB4C4F51A1FA09D13BD3719C"/>
    <w:rsid w:val="00104283"/>
  </w:style>
  <w:style w:type="paragraph" w:customStyle="1" w:styleId="A19BFEBF4A0B48BF880BB76A41DAD7D6">
    <w:name w:val="A19BFEBF4A0B48BF880BB76A41DAD7D6"/>
    <w:rsid w:val="00104283"/>
  </w:style>
  <w:style w:type="paragraph" w:customStyle="1" w:styleId="729FA53062D54E478A19C7FE16535389">
    <w:name w:val="729FA53062D54E478A19C7FE16535389"/>
    <w:rsid w:val="00104283"/>
  </w:style>
  <w:style w:type="paragraph" w:customStyle="1" w:styleId="0FFB6DEB840745B789A8D67A132D5512">
    <w:name w:val="0FFB6DEB840745B789A8D67A132D5512"/>
    <w:rsid w:val="00104283"/>
  </w:style>
  <w:style w:type="paragraph" w:customStyle="1" w:styleId="6A3A3B8BF97547149AB8C6CB5623C04D">
    <w:name w:val="6A3A3B8BF97547149AB8C6CB5623C04D"/>
    <w:rsid w:val="00104283"/>
  </w:style>
  <w:style w:type="paragraph" w:customStyle="1" w:styleId="75EAC7A7845442D4A9AD21042E62EA77">
    <w:name w:val="75EAC7A7845442D4A9AD21042E62EA77"/>
    <w:rsid w:val="00DC32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Www.Zhizn-bez-granits.ru</CompanyAddress>
  <CompanyPhone>тел.8(831)4-15-20-03</CompanyPhone>
  <CompanyFax/>
  <CompanyEmail>Zhizn_bez_granits@mail.ru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9A1BEE-F06D-4E35-96C6-28ED0892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БФ «Жизнь без границ»</vt:lpstr>
    </vt:vector>
  </TitlesOfParts>
  <Manager>http://vk.com/club43507859</Manager>
  <Company>Благотворительный фонд                                                                                                                                          «Жизнь без границ»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БФ «Жизнь без границ»</dc:title>
  <dc:subject>Zhizn_bez_granits@mail.ru</dc:subject>
  <dc:creator>тел. 4-15-2003</dc:creator>
  <cp:lastModifiedBy>Пользователь</cp:lastModifiedBy>
  <cp:revision>2</cp:revision>
  <cp:lastPrinted>2017-11-28T07:53:00Z</cp:lastPrinted>
  <dcterms:created xsi:type="dcterms:W3CDTF">2019-04-14T21:50:00Z</dcterms:created>
  <dcterms:modified xsi:type="dcterms:W3CDTF">2019-04-14T21:50:00Z</dcterms:modified>
</cp:coreProperties>
</file>